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675E" w14:textId="621E32C3" w:rsidR="003A144E" w:rsidRDefault="003A144E">
      <w:r>
        <w:t>SOMOS Program Development Policy</w:t>
      </w:r>
    </w:p>
    <w:p w14:paraId="638AD93C" w14:textId="4D29364C" w:rsidR="003A144E" w:rsidRDefault="003A144E"/>
    <w:p w14:paraId="4114DD3F" w14:textId="46513721" w:rsidR="003A144E" w:rsidRDefault="003A144E">
      <w:r>
        <w:t>SOMOS offers these annual programs:</w:t>
      </w:r>
    </w:p>
    <w:p w14:paraId="34BCD584" w14:textId="608CE653" w:rsidR="003A144E" w:rsidRDefault="003A144E">
      <w:r>
        <w:t>Ongoing schedule of readings/workshops/classes</w:t>
      </w:r>
    </w:p>
    <w:p w14:paraId="186CE09D" w14:textId="0594739E" w:rsidR="003A144E" w:rsidRDefault="003A144E">
      <w:r>
        <w:t xml:space="preserve">Poetry Month – a schedule of readings/workshops by poets </w:t>
      </w:r>
      <w:r w:rsidR="0015298E">
        <w:t xml:space="preserve">to coincide </w:t>
      </w:r>
      <w:r>
        <w:t xml:space="preserve">National celebration of poetry in </w:t>
      </w:r>
      <w:r w:rsidR="005D05DE">
        <w:t>April.</w:t>
      </w:r>
    </w:p>
    <w:p w14:paraId="664E20C1" w14:textId="24C4F5FE" w:rsidR="003A144E" w:rsidRDefault="003A144E">
      <w:r>
        <w:t xml:space="preserve">Writers Showcase – invitation on a quarterly basis for nationally/internationally known writers and poets for readings &amp; </w:t>
      </w:r>
      <w:r w:rsidR="005D05DE">
        <w:t>workshops.</w:t>
      </w:r>
    </w:p>
    <w:p w14:paraId="5FE0513E" w14:textId="757EA5D5" w:rsidR="003A144E" w:rsidRDefault="003A144E">
      <w:r>
        <w:t xml:space="preserve">Taos Writers Conference – a three-day conference in all genres offered every </w:t>
      </w:r>
      <w:r w:rsidR="005D05DE">
        <w:t>summer.</w:t>
      </w:r>
    </w:p>
    <w:p w14:paraId="3D9910AB" w14:textId="373848B1" w:rsidR="003A144E" w:rsidRDefault="003A144E">
      <w:r>
        <w:t xml:space="preserve">Taos Storytelling Festival – a </w:t>
      </w:r>
      <w:r w:rsidR="002A119C">
        <w:t>two-day</w:t>
      </w:r>
      <w:r>
        <w:t xml:space="preserve"> festival, including a StorySLAM, community Storyswap, children’s storytelling workshop in the schools, a storytelling workshop, and grand finale performance of </w:t>
      </w:r>
      <w:r w:rsidR="005D05DE">
        <w:t>storytellers.</w:t>
      </w:r>
    </w:p>
    <w:p w14:paraId="7BEEDE10" w14:textId="18D4D1F4" w:rsidR="003A144E" w:rsidRDefault="003A144E">
      <w:r>
        <w:t xml:space="preserve">Prose Month – a schedule of reading/workshops by prose writers to coincide with NaNoWriMo month in </w:t>
      </w:r>
      <w:r w:rsidR="005D05DE">
        <w:t>November.</w:t>
      </w:r>
    </w:p>
    <w:p w14:paraId="0F24FC9B" w14:textId="6B945856" w:rsidR="003A144E" w:rsidRDefault="003A144E">
      <w:r>
        <w:t xml:space="preserve">Taos Poet Laureate – selected for </w:t>
      </w:r>
      <w:r w:rsidR="002A119C">
        <w:t>two-year</w:t>
      </w:r>
      <w:r>
        <w:t xml:space="preserve"> term with a poetry project to enhance the visibility and aesthetic of </w:t>
      </w:r>
      <w:r w:rsidR="005D05DE">
        <w:t>poetry.</w:t>
      </w:r>
      <w:r>
        <w:t xml:space="preserve"> </w:t>
      </w:r>
    </w:p>
    <w:p w14:paraId="03FDADDE" w14:textId="37A1F3E8" w:rsidR="003A144E" w:rsidRDefault="003A144E">
      <w:r>
        <w:t xml:space="preserve">Young Writers Program – a </w:t>
      </w:r>
      <w:r w:rsidR="005D05DE">
        <w:t>ten-month</w:t>
      </w:r>
      <w:r>
        <w:t xml:space="preserve"> program with three components: 1)pairing of adult writing mentors with students; 2) writers-in-the-schools teaching classes (from one to an entire semester); and 3) a bi-weekly young </w:t>
      </w:r>
      <w:r w:rsidR="005D05DE">
        <w:t>writers’</w:t>
      </w:r>
      <w:r>
        <w:t xml:space="preserve"> group with guest writing instructors/</w:t>
      </w:r>
      <w:r w:rsidR="005D05DE">
        <w:t>themes.</w:t>
      </w:r>
    </w:p>
    <w:p w14:paraId="551D2412" w14:textId="00079664" w:rsidR="003A144E" w:rsidRDefault="003A144E">
      <w:r>
        <w:t xml:space="preserve">Collaboration with other arts organization on events, i.e.: Twirl: annual </w:t>
      </w:r>
      <w:r>
        <w:rPr>
          <w:i/>
          <w:iCs/>
        </w:rPr>
        <w:t xml:space="preserve">Invent Event; </w:t>
      </w:r>
      <w:r>
        <w:t>PASEO fall art installation; Mabel Dodge Luhan House literary dinners and writers-in-residency program; Taos Public Library – offerings for young adults and teens; Taos Public Schools, Taos Behavioral Health</w:t>
      </w:r>
    </w:p>
    <w:p w14:paraId="3E2126D6" w14:textId="18DBB58A" w:rsidR="002A119C" w:rsidRDefault="002A119C"/>
    <w:p w14:paraId="3FD02F6C" w14:textId="76363788" w:rsidR="002A119C" w:rsidRPr="003A144E" w:rsidRDefault="002A119C">
      <w:r>
        <w:t xml:space="preserve">A prospectus (attached) is used to a) develop a new program; b) substantially alter an existing program; or c) delete an existing program based upon SOMOS’ mission, target populations, and community needs.  The prospectus can be written by a board member, staff member, SOMOS volunteer, member, or someone from the public-at-large.  The Board will review the prospectus and decide by majority vote on whether the proposal will be implemented and then notify the proposer. </w:t>
      </w:r>
    </w:p>
    <w:sectPr w:rsidR="002A119C" w:rsidRPr="003A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4E"/>
    <w:rsid w:val="0015298E"/>
    <w:rsid w:val="001629AB"/>
    <w:rsid w:val="002A119C"/>
    <w:rsid w:val="003A144E"/>
    <w:rsid w:val="004566D5"/>
    <w:rsid w:val="005D05DE"/>
    <w:rsid w:val="006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0A43"/>
  <w15:chartTrackingRefBased/>
  <w15:docId w15:val="{3AC9B17D-4EE8-466F-8DB6-874CCA04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Smith</dc:creator>
  <cp:keywords/>
  <dc:description/>
  <cp:lastModifiedBy>Jan Smith</cp:lastModifiedBy>
  <cp:revision>2</cp:revision>
  <dcterms:created xsi:type="dcterms:W3CDTF">2021-01-28T20:21:00Z</dcterms:created>
  <dcterms:modified xsi:type="dcterms:W3CDTF">2021-01-28T20:21:00Z</dcterms:modified>
</cp:coreProperties>
</file>